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AE1789" w:rsidP="00844DAA">
      <w:pPr>
        <w:tabs>
          <w:tab w:val="left" w:pos="851"/>
        </w:tabs>
        <w:spacing w:before="60" w:after="60"/>
        <w:jc w:val="center"/>
        <w:rPr>
          <w:rFonts w:ascii="Arial" w:hAnsi="Arial" w:cs="Arial"/>
          <w:sz w:val="22"/>
          <w:szCs w:val="22"/>
        </w:rPr>
      </w:pPr>
      <w:r>
        <w:rPr>
          <w:noProof/>
        </w:rPr>
        <w:drawing>
          <wp:anchor distT="0" distB="0" distL="114300" distR="114300" simplePos="0" relativeHeight="251657728" behindDoc="0" locked="0" layoutInCell="1" allowOverlap="1">
            <wp:simplePos x="0" y="0"/>
            <wp:positionH relativeFrom="column">
              <wp:posOffset>-418465</wp:posOffset>
            </wp:positionH>
            <wp:positionV relativeFrom="paragraph">
              <wp:posOffset>-74930</wp:posOffset>
            </wp:positionV>
            <wp:extent cx="3691890" cy="1151890"/>
            <wp:effectExtent l="0" t="0" r="0" b="0"/>
            <wp:wrapNone/>
            <wp:docPr id="4"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1890" cy="11518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56B20" w:rsidRDefault="00556B20" w:rsidP="00844DAA">
      <w:pPr>
        <w:tabs>
          <w:tab w:val="left" w:pos="851"/>
        </w:tabs>
        <w:spacing w:before="60" w:after="60"/>
        <w:jc w:val="center"/>
        <w:rPr>
          <w:rFonts w:ascii="Arial" w:hAnsi="Arial" w:cs="Arial"/>
          <w:sz w:val="22"/>
          <w:szCs w:val="22"/>
        </w:rPr>
      </w:pPr>
    </w:p>
    <w:p w:rsidR="00556B20" w:rsidRDefault="00556B20" w:rsidP="00844DAA">
      <w:pPr>
        <w:tabs>
          <w:tab w:val="left" w:pos="851"/>
        </w:tabs>
        <w:spacing w:before="60" w:after="60"/>
        <w:jc w:val="center"/>
        <w:rPr>
          <w:rFonts w:ascii="Arial" w:hAnsi="Arial" w:cs="Arial"/>
          <w:sz w:val="22"/>
          <w:szCs w:val="22"/>
        </w:rPr>
      </w:pPr>
    </w:p>
    <w:p w:rsidR="00F16A84" w:rsidRDefault="00F16A84" w:rsidP="00844DAA">
      <w:pPr>
        <w:tabs>
          <w:tab w:val="left" w:pos="851"/>
        </w:tabs>
        <w:spacing w:before="60" w:after="60"/>
        <w:jc w:val="center"/>
        <w:rPr>
          <w:rFonts w:ascii="Arial" w:hAnsi="Arial" w:cs="Arial"/>
          <w:sz w:val="22"/>
          <w:szCs w:val="22"/>
        </w:rPr>
      </w:pPr>
    </w:p>
    <w:p w:rsidR="00F16A84" w:rsidRDefault="00F16A84" w:rsidP="00844DAA">
      <w:pPr>
        <w:tabs>
          <w:tab w:val="left" w:pos="851"/>
        </w:tabs>
        <w:spacing w:before="60" w:after="60"/>
        <w:jc w:val="center"/>
        <w:rPr>
          <w:rFonts w:ascii="Arial" w:hAnsi="Arial" w:cs="Arial"/>
          <w:sz w:val="22"/>
          <w:szCs w:val="22"/>
        </w:rPr>
      </w:pPr>
    </w:p>
    <w:p w:rsidR="009B1CD0" w:rsidRDefault="009B1CD0" w:rsidP="00844DAA">
      <w:pPr>
        <w:tabs>
          <w:tab w:val="left" w:pos="851"/>
        </w:tabs>
        <w:sectPr w:rsidR="009B1CD0" w:rsidSect="005F512A">
          <w:footerReference w:type="default" r:id="rId9"/>
          <w:pgSz w:w="11906" w:h="16838"/>
          <w:pgMar w:top="454"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rsidR="009B1CD0" w:rsidRDefault="009B1CD0" w:rsidP="005846FB">
      <w:pPr>
        <w:tabs>
          <w:tab w:val="left" w:pos="426"/>
          <w:tab w:val="left" w:pos="851"/>
        </w:tabs>
        <w:jc w:val="both"/>
        <w:rPr>
          <w:rFonts w:ascii="Arial" w:hAnsi="Arial" w:cs="Arial"/>
        </w:rPr>
      </w:pPr>
    </w:p>
    <w:p w:rsidR="00876A73" w:rsidRDefault="00876A73" w:rsidP="005846FB">
      <w:pPr>
        <w:tabs>
          <w:tab w:val="left" w:pos="426"/>
          <w:tab w:val="left" w:pos="851"/>
        </w:tabs>
        <w:jc w:val="both"/>
        <w:rPr>
          <w:rFonts w:ascii="Arial" w:hAnsi="Arial" w:cs="Arial"/>
        </w:rPr>
      </w:pPr>
    </w:p>
    <w:p w:rsidR="009A7A1B" w:rsidRDefault="009A7A1B" w:rsidP="009A7A1B">
      <w:pPr>
        <w:rPr>
          <w:rFonts w:ascii="Arial" w:hAnsi="Arial" w:cs="Arial"/>
          <w:b/>
          <w:bCs/>
        </w:rPr>
      </w:pPr>
      <w:r w:rsidRPr="001A2B47">
        <w:rPr>
          <w:rFonts w:ascii="Calibri" w:hAnsi="Calibri" w:cs="Calibri"/>
          <w:bCs/>
          <w:iCs/>
          <w:sz w:val="22"/>
          <w:szCs w:val="24"/>
        </w:rPr>
        <w:t>ACCORD-CADRE N°2</w:t>
      </w:r>
      <w:r w:rsidR="00BB7089">
        <w:rPr>
          <w:rFonts w:ascii="Calibri" w:hAnsi="Calibri" w:cs="Calibri"/>
          <w:bCs/>
          <w:iCs/>
          <w:sz w:val="22"/>
          <w:szCs w:val="24"/>
        </w:rPr>
        <w:t>6</w:t>
      </w:r>
      <w:r w:rsidRPr="001A2B47">
        <w:rPr>
          <w:rFonts w:ascii="Calibri" w:hAnsi="Calibri" w:cs="Calibri"/>
          <w:bCs/>
          <w:iCs/>
          <w:sz w:val="22"/>
          <w:szCs w:val="24"/>
        </w:rPr>
        <w:t>-</w:t>
      </w:r>
      <w:r w:rsidR="00BB7089">
        <w:rPr>
          <w:rFonts w:ascii="Calibri" w:hAnsi="Calibri" w:cs="Calibri"/>
          <w:bCs/>
          <w:iCs/>
          <w:sz w:val="22"/>
          <w:szCs w:val="24"/>
        </w:rPr>
        <w:t>15</w:t>
      </w:r>
      <w:r w:rsidRPr="001A2B47">
        <w:rPr>
          <w:rFonts w:ascii="Calibri" w:hAnsi="Calibri" w:cs="Calibri"/>
          <w:bCs/>
          <w:iCs/>
          <w:sz w:val="22"/>
          <w:szCs w:val="24"/>
        </w:rPr>
        <w:t>-DSSE-INFINOE</w:t>
      </w:r>
      <w:r>
        <w:rPr>
          <w:rFonts w:ascii="Calibri" w:hAnsi="Calibri" w:cs="Calibri"/>
          <w:bCs/>
          <w:iCs/>
          <w:sz w:val="22"/>
          <w:szCs w:val="24"/>
        </w:rPr>
        <w:t xml:space="preserve"> </w:t>
      </w:r>
      <w:r w:rsidRPr="001A2B47">
        <w:rPr>
          <w:rFonts w:ascii="Calibri" w:hAnsi="Calibri" w:cs="Calibri"/>
          <w:bCs/>
          <w:iCs/>
          <w:sz w:val="22"/>
          <w:szCs w:val="24"/>
        </w:rPr>
        <w:t>Relatif à l’accompagnement et l’assistance technique de l’Amue dans le cadre du projet INFINOE</w:t>
      </w:r>
    </w:p>
    <w:p w:rsidR="00876A73" w:rsidRDefault="00876A73" w:rsidP="005846FB">
      <w:pPr>
        <w:tabs>
          <w:tab w:val="left" w:pos="426"/>
          <w:tab w:val="left" w:pos="851"/>
        </w:tabs>
        <w:jc w:val="both"/>
        <w:rPr>
          <w:rFonts w:ascii="Arial" w:hAnsi="Arial" w:cs="Arial"/>
        </w:rPr>
      </w:pPr>
    </w:p>
    <w:p w:rsidR="00876A73" w:rsidRDefault="00876A73"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AE1789"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BB7089">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F16A84" w:rsidRDefault="00F16A84"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9B1CD0" w:rsidRDefault="009B1CD0" w:rsidP="009A7A1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Default="007D7A65" w:rsidP="005846FB">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0"/>
            </w:checkBox>
          </w:ffData>
        </w:fldChar>
      </w:r>
      <w:r w:rsidRPr="00CD185D">
        <w:rPr>
          <w:lang w:val="en-US"/>
        </w:rPr>
        <w:instrText xml:space="preserve"> FORMCHECKBOX </w:instrText>
      </w:r>
      <w:r w:rsidR="00BB7089">
        <w:fldChar w:fldCharType="separate"/>
      </w:r>
      <w:r>
        <w:fldChar w:fldCharType="end"/>
      </w:r>
      <w:r w:rsidR="009B1CD0">
        <w:rPr>
          <w:rFonts w:ascii="Arial" w:hAnsi="Arial" w:cs="Arial"/>
          <w:lang w:val="en-GB"/>
        </w:rPr>
        <w:t xml:space="preserve"> CCP n°</w:t>
      </w:r>
      <w:r w:rsidR="009A7A1B">
        <w:rPr>
          <w:rFonts w:ascii="Arial" w:hAnsi="Arial" w:cs="Arial"/>
          <w:lang w:val="en-GB"/>
        </w:rPr>
        <w:t>2</w:t>
      </w:r>
      <w:r w:rsidR="00BB7089">
        <w:rPr>
          <w:rFonts w:ascii="Arial" w:hAnsi="Arial" w:cs="Arial"/>
          <w:lang w:val="en-GB"/>
        </w:rPr>
        <w:t>6</w:t>
      </w:r>
      <w:r w:rsidR="009A7A1B">
        <w:rPr>
          <w:rFonts w:ascii="Arial" w:hAnsi="Arial" w:cs="Arial"/>
          <w:lang w:val="en-GB"/>
        </w:rPr>
        <w:t>-</w:t>
      </w:r>
      <w:r w:rsidR="00BB7089">
        <w:rPr>
          <w:rFonts w:ascii="Arial" w:hAnsi="Arial" w:cs="Arial"/>
          <w:lang w:val="en-GB"/>
        </w:rPr>
        <w:t>15</w:t>
      </w:r>
      <w:r w:rsidR="009B1CD0">
        <w:rPr>
          <w:rFonts w:ascii="Arial" w:hAnsi="Arial" w:cs="Arial"/>
          <w:lang w:val="en-GB"/>
        </w:rPr>
        <w:t>……………………………………………………………………………………</w:t>
      </w:r>
      <w:proofErr w:type="gramStart"/>
      <w:r w:rsidR="009B1CD0">
        <w:rPr>
          <w:rFonts w:ascii="Arial" w:hAnsi="Arial" w:cs="Arial"/>
          <w:lang w:val="en-GB"/>
        </w:rPr>
        <w:t>…..</w:t>
      </w:r>
      <w:proofErr w:type="gramEnd"/>
    </w:p>
    <w:p w:rsidR="009A7A1B" w:rsidRDefault="009A7A1B" w:rsidP="009A7A1B">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0"/>
            </w:checkBox>
          </w:ffData>
        </w:fldChar>
      </w:r>
      <w:r w:rsidRPr="00CD185D">
        <w:rPr>
          <w:lang w:val="en-US"/>
        </w:rPr>
        <w:instrText xml:space="preserve"> FORMCHECKBOX </w:instrText>
      </w:r>
      <w:r w:rsidR="00BB7089">
        <w:fldChar w:fldCharType="separate"/>
      </w:r>
      <w:r>
        <w:fldChar w:fldCharType="end"/>
      </w:r>
      <w:r>
        <w:rPr>
          <w:rFonts w:ascii="Arial" w:hAnsi="Arial" w:cs="Arial"/>
          <w:lang w:val="en-GB"/>
        </w:rPr>
        <w:t xml:space="preserve"> CRT n°2</w:t>
      </w:r>
      <w:r w:rsidR="00BB7089">
        <w:rPr>
          <w:rFonts w:ascii="Arial" w:hAnsi="Arial" w:cs="Arial"/>
          <w:lang w:val="en-GB"/>
        </w:rPr>
        <w:t>6</w:t>
      </w:r>
      <w:r>
        <w:rPr>
          <w:rFonts w:ascii="Arial" w:hAnsi="Arial" w:cs="Arial"/>
          <w:lang w:val="en-GB"/>
        </w:rPr>
        <w:t>-</w:t>
      </w:r>
      <w:r w:rsidR="00BB7089">
        <w:rPr>
          <w:rFonts w:ascii="Arial" w:hAnsi="Arial" w:cs="Arial"/>
          <w:lang w:val="en-GB"/>
        </w:rPr>
        <w:t>15</w:t>
      </w:r>
      <w:r>
        <w:rPr>
          <w:rFonts w:ascii="Arial" w:hAnsi="Arial" w:cs="Arial"/>
          <w:lang w:val="en-GB"/>
        </w:rPr>
        <w:t>……………………………………………………………………………………</w:t>
      </w:r>
      <w:proofErr w:type="gramStart"/>
      <w:r>
        <w:rPr>
          <w:rFonts w:ascii="Arial" w:hAnsi="Arial" w:cs="Arial"/>
          <w:lang w:val="en-GB"/>
        </w:rPr>
        <w:t>…..</w:t>
      </w:r>
      <w:proofErr w:type="gramEnd"/>
    </w:p>
    <w:p w:rsidR="009A7A1B" w:rsidRDefault="009A7A1B" w:rsidP="009A7A1B">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0"/>
            </w:checkBox>
          </w:ffData>
        </w:fldChar>
      </w:r>
      <w:r w:rsidRPr="00CD185D">
        <w:rPr>
          <w:lang w:val="en-US"/>
        </w:rPr>
        <w:instrText xml:space="preserve"> FORMCHECKBOX </w:instrText>
      </w:r>
      <w:r w:rsidR="00BB7089">
        <w:fldChar w:fldCharType="separate"/>
      </w:r>
      <w:r>
        <w:fldChar w:fldCharType="end"/>
      </w:r>
      <w:r>
        <w:rPr>
          <w:rFonts w:ascii="Arial" w:hAnsi="Arial" w:cs="Arial"/>
          <w:lang w:val="en-GB"/>
        </w:rPr>
        <w:t xml:space="preserve"> CRF n°2</w:t>
      </w:r>
      <w:r w:rsidR="00BB7089">
        <w:rPr>
          <w:rFonts w:ascii="Arial" w:hAnsi="Arial" w:cs="Arial"/>
          <w:lang w:val="en-GB"/>
        </w:rPr>
        <w:t>6</w:t>
      </w:r>
      <w:r>
        <w:rPr>
          <w:rFonts w:ascii="Arial" w:hAnsi="Arial" w:cs="Arial"/>
          <w:lang w:val="en-GB"/>
        </w:rPr>
        <w:t>-</w:t>
      </w:r>
      <w:r w:rsidR="00BB7089">
        <w:rPr>
          <w:rFonts w:ascii="Arial" w:hAnsi="Arial" w:cs="Arial"/>
          <w:lang w:val="en-GB"/>
        </w:rPr>
        <w:t>15</w:t>
      </w:r>
      <w:r>
        <w:rPr>
          <w:rFonts w:ascii="Arial" w:hAnsi="Arial" w:cs="Arial"/>
          <w:lang w:val="en-GB"/>
        </w:rPr>
        <w:t>……………………………………………………………………………………</w:t>
      </w:r>
      <w:proofErr w:type="gramStart"/>
      <w:r>
        <w:rPr>
          <w:rFonts w:ascii="Arial" w:hAnsi="Arial" w:cs="Arial"/>
          <w:lang w:val="en-GB"/>
        </w:rPr>
        <w:t>…..</w:t>
      </w:r>
      <w:proofErr w:type="gramEnd"/>
    </w:p>
    <w:p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rsidR="009B1CD0">
        <w:rPr>
          <w:rFonts w:ascii="Arial" w:hAnsi="Arial" w:cs="Arial"/>
        </w:rPr>
        <w:t xml:space="preserve"> Autres :</w:t>
      </w:r>
      <w:r w:rsidR="00BB7089">
        <w:rPr>
          <w:rFonts w:ascii="Arial" w:hAnsi="Arial" w:cs="Arial"/>
        </w:rPr>
        <w:t xml:space="preserve"> </w:t>
      </w:r>
      <w:r w:rsidR="009B1CD0">
        <w:rPr>
          <w:rFonts w:ascii="Arial" w:hAnsi="Arial" w:cs="Arial"/>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C15144" w:rsidRDefault="00C15144" w:rsidP="009B45B9">
      <w:pPr>
        <w:pStyle w:val="fcase1ertab"/>
        <w:tabs>
          <w:tab w:val="left" w:pos="851"/>
        </w:tabs>
        <w:ind w:left="0" w:firstLine="0"/>
        <w:rPr>
          <w:rFonts w:ascii="Arial" w:hAnsi="Arial" w:cs="Arial"/>
        </w:rPr>
      </w:pPr>
    </w:p>
    <w:p w:rsidR="00C15144" w:rsidRDefault="00C15144" w:rsidP="009B45B9">
      <w:pPr>
        <w:pStyle w:val="fcase1ertab"/>
        <w:tabs>
          <w:tab w:val="left" w:pos="851"/>
        </w:tabs>
        <w:ind w:left="0" w:firstLine="0"/>
        <w:rPr>
          <w:rFonts w:ascii="Arial" w:hAnsi="Arial" w:cs="Arial"/>
        </w:rPr>
      </w:pPr>
    </w:p>
    <w:p w:rsidR="00C15144" w:rsidRDefault="00C15144"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2C2CA3" w:rsidRDefault="002C2CA3" w:rsidP="009B45B9">
      <w:pPr>
        <w:pStyle w:val="fcasegauche"/>
        <w:tabs>
          <w:tab w:val="left" w:pos="851"/>
        </w:tabs>
        <w:spacing w:after="0"/>
        <w:ind w:left="0" w:firstLine="0"/>
        <w:rPr>
          <w:rFonts w:ascii="Arial" w:hAnsi="Arial" w:cs="Arial"/>
        </w:rPr>
      </w:pPr>
    </w:p>
    <w:p w:rsidR="009B1CD0" w:rsidRDefault="009B1CD0" w:rsidP="009B45B9">
      <w:pPr>
        <w:pStyle w:val="fcasegauche"/>
        <w:pageBreakBefor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du décret n° 2016-361</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B7089">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B7089">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9A7A1B">
        <w:rPr>
          <w:rFonts w:ascii="Arial" w:hAnsi="Arial" w:cs="Arial"/>
        </w:rPr>
        <w:t>24</w:t>
      </w:r>
      <w:r>
        <w:rPr>
          <w:rFonts w:ascii="Arial" w:hAnsi="Arial" w:cs="Arial"/>
        </w:rPr>
        <w:t>..........mois ou ………………… jours à compter de :</w:t>
      </w:r>
    </w:p>
    <w:p w:rsidR="009B1CD0" w:rsidRDefault="009B1CD0" w:rsidP="009B45B9">
      <w:pPr>
        <w:tabs>
          <w:tab w:val="left" w:pos="851"/>
        </w:tabs>
      </w:pPr>
      <w:r>
        <w:rPr>
          <w:rFonts w:ascii="Arial" w:hAnsi="Arial" w:cs="Arial"/>
          <w:i/>
          <w:sz w:val="18"/>
          <w:szCs w:val="18"/>
        </w:rPr>
        <w:t>(Cocher la case correspondante.)</w:t>
      </w:r>
    </w:p>
    <w:p w:rsidR="009B1CD0" w:rsidRDefault="00844DAA" w:rsidP="009B45B9">
      <w:pPr>
        <w:tabs>
          <w:tab w:val="left" w:pos="851"/>
        </w:tabs>
        <w:spacing w:before="120"/>
        <w:ind w:left="567"/>
        <w:jc w:val="both"/>
      </w:pPr>
      <w:r>
        <w:tab/>
      </w:r>
      <w:r w:rsidR="009A7A1B">
        <w:fldChar w:fldCharType="begin">
          <w:ffData>
            <w:name w:val=""/>
            <w:enabled/>
            <w:calcOnExit w:val="0"/>
            <w:checkBox>
              <w:size w:val="20"/>
              <w:default w:val="1"/>
            </w:checkBox>
          </w:ffData>
        </w:fldChar>
      </w:r>
      <w:r w:rsidR="009A7A1B">
        <w:instrText xml:space="preserve"> FORMCHECKBOX </w:instrText>
      </w:r>
      <w:r w:rsidR="00BB7089">
        <w:fldChar w:fldCharType="separate"/>
      </w:r>
      <w:r w:rsidR="009A7A1B">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BB7089">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BB7089">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rsidR="009B1CD0" w:rsidRDefault="009B1CD0" w:rsidP="009B45B9">
      <w:pPr>
        <w:tabs>
          <w:tab w:val="left" w:pos="426"/>
          <w:tab w:val="left" w:pos="851"/>
        </w:tabs>
        <w:jc w:val="both"/>
        <w:rPr>
          <w:rFonts w:ascii="Arial" w:hAnsi="Arial" w:cs="Arial"/>
          <w:b/>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9A7A1B">
        <w:fldChar w:fldCharType="begin">
          <w:ffData>
            <w:name w:val=""/>
            <w:enabled/>
            <w:calcOnExit w:val="0"/>
            <w:checkBox>
              <w:size w:val="20"/>
              <w:default w:val="1"/>
            </w:checkBox>
          </w:ffData>
        </w:fldChar>
      </w:r>
      <w:r w:rsidR="009A7A1B">
        <w:instrText xml:space="preserve"> FORMCHECKBOX </w:instrText>
      </w:r>
      <w:r w:rsidR="00BB7089">
        <w:fldChar w:fldCharType="separate"/>
      </w:r>
      <w:r w:rsidR="009A7A1B">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B7089">
        <w:fldChar w:fldCharType="separate"/>
      </w:r>
      <w:r w:rsidR="007D7A65">
        <w:fldChar w:fldCharType="end"/>
      </w:r>
      <w:r>
        <w:tab/>
      </w:r>
      <w:r w:rsidR="009D661E">
        <w:t>Oui</w:t>
      </w:r>
    </w:p>
    <w:p w:rsidR="009B1CD0" w:rsidRDefault="009B1CD0" w:rsidP="009B45B9">
      <w:pPr>
        <w:tabs>
          <w:tab w:val="left" w:pos="851"/>
        </w:tabs>
        <w:rPr>
          <w:rFonts w:ascii="Arial" w:hAnsi="Arial" w:cs="Arial"/>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rPr>
      </w:pPr>
    </w:p>
    <w:p w:rsidR="009B1CD0" w:rsidRDefault="009B1CD0" w:rsidP="009B45B9">
      <w:pPr>
        <w:tabs>
          <w:tab w:val="left" w:pos="426"/>
          <w:tab w:val="left" w:pos="851"/>
        </w:tabs>
        <w:jc w:val="both"/>
        <w:rPr>
          <w:rFonts w:ascii="Arial" w:hAnsi="Arial" w:cs="Arial"/>
        </w:rPr>
      </w:pPr>
      <w:r>
        <w:rPr>
          <w:rFonts w:ascii="Arial" w:hAnsi="Arial" w:cs="Arial"/>
        </w:rPr>
        <w:t>Si oui, préciser :</w:t>
      </w:r>
    </w:p>
    <w:p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lastRenderedPageBreak/>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B7089">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BB7089">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rsidR="009B1CD0" w:rsidRDefault="009B1CD0" w:rsidP="009B45B9">
      <w:pPr>
        <w:pStyle w:val="Titre1"/>
        <w:tabs>
          <w:tab w:val="left" w:pos="851"/>
        </w:tabs>
        <w:ind w:left="0"/>
        <w:jc w:val="both"/>
        <w:rPr>
          <w:rFonts w:ascii="Arial" w:hAnsi="Arial" w:cs="Arial"/>
        </w:rPr>
      </w:pPr>
    </w:p>
    <w:p w:rsidR="009B1CD0" w:rsidRDefault="009B1CD0" w:rsidP="006C4338">
      <w:pPr>
        <w:pStyle w:val="En-tte"/>
        <w:tabs>
          <w:tab w:val="clear" w:pos="4536"/>
          <w:tab w:val="clear" w:pos="9072"/>
          <w:tab w:val="left" w:pos="851"/>
        </w:tabs>
        <w:jc w:val="both"/>
        <w:rPr>
          <w:rFonts w:ascii="Arial" w:hAnsi="Arial" w:cs="Arial"/>
        </w:rPr>
      </w:pPr>
    </w:p>
    <w:p w:rsidR="00C15144" w:rsidRPr="00C15144" w:rsidRDefault="00C15144" w:rsidP="00C15144">
      <w:pPr>
        <w:rPr>
          <w:rFonts w:ascii="Arial" w:hAnsi="Arial" w:cs="Arial"/>
        </w:rPr>
      </w:pPr>
      <w:r w:rsidRPr="00C15144">
        <w:rPr>
          <w:rFonts w:ascii="Arial" w:hAnsi="Arial" w:cs="Arial"/>
        </w:rPr>
        <w:t>AMUE, Groupement d’intérêt public</w:t>
      </w:r>
    </w:p>
    <w:p w:rsidR="00AE1789" w:rsidRDefault="009A7A1B" w:rsidP="00AE1789">
      <w:pPr>
        <w:pStyle w:val="En-tte"/>
        <w:tabs>
          <w:tab w:val="clear" w:pos="4536"/>
          <w:tab w:val="clear" w:pos="9072"/>
        </w:tabs>
        <w:rPr>
          <w:rFonts w:ascii="Arial" w:hAnsi="Arial" w:cs="Arial"/>
        </w:rPr>
      </w:pPr>
      <w:r>
        <w:rPr>
          <w:rFonts w:ascii="Arial" w:hAnsi="Arial" w:cs="Arial"/>
        </w:rPr>
        <w:t>25 rue de Tolbiac</w:t>
      </w:r>
    </w:p>
    <w:p w:rsidR="009A7A1B" w:rsidRDefault="009A7A1B" w:rsidP="00AE1789">
      <w:pPr>
        <w:pStyle w:val="En-tte"/>
        <w:tabs>
          <w:tab w:val="clear" w:pos="4536"/>
          <w:tab w:val="clear" w:pos="9072"/>
        </w:tabs>
        <w:rPr>
          <w:rFonts w:ascii="Arial" w:hAnsi="Arial" w:cs="Arial"/>
        </w:rPr>
      </w:pPr>
      <w:r>
        <w:rPr>
          <w:rFonts w:ascii="Arial" w:hAnsi="Arial" w:cs="Arial"/>
        </w:rPr>
        <w:t>75013 Paris</w:t>
      </w:r>
    </w:p>
    <w:p w:rsidR="00C15144" w:rsidRPr="00C15144" w:rsidRDefault="00C15144" w:rsidP="00C15144">
      <w:pPr>
        <w:rPr>
          <w:rFonts w:ascii="Arial" w:hAnsi="Arial" w:cs="Arial"/>
        </w:rPr>
      </w:pPr>
    </w:p>
    <w:p w:rsidR="009B1CD0" w:rsidRDefault="009B1CD0" w:rsidP="006F3DF9">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rsidR="009B1CD0" w:rsidRDefault="009B1CD0" w:rsidP="0083205E">
      <w:pPr>
        <w:tabs>
          <w:tab w:val="left" w:pos="851"/>
        </w:tabs>
        <w:jc w:val="both"/>
        <w:rPr>
          <w:rFonts w:ascii="Arial" w:hAnsi="Arial" w:cs="Arial"/>
        </w:rPr>
      </w:pPr>
    </w:p>
    <w:p w:rsidR="00C15144" w:rsidRPr="00C15144" w:rsidRDefault="00AE1789" w:rsidP="00C15144">
      <w:pPr>
        <w:rPr>
          <w:rFonts w:ascii="Arial" w:hAnsi="Arial" w:cs="Arial"/>
        </w:rPr>
      </w:pPr>
      <w:r>
        <w:rPr>
          <w:rFonts w:ascii="Arial" w:hAnsi="Arial" w:cs="Arial"/>
        </w:rPr>
        <w:t>Simon LARGER</w:t>
      </w:r>
      <w:r w:rsidR="00C15144">
        <w:rPr>
          <w:rFonts w:ascii="Arial" w:hAnsi="Arial" w:cs="Arial"/>
        </w:rPr>
        <w:t>, Directeur de l’Amue</w:t>
      </w:r>
    </w:p>
    <w:p w:rsidR="009B1CD0" w:rsidRDefault="009B1CD0" w:rsidP="0083205E">
      <w:pPr>
        <w:tabs>
          <w:tab w:val="left" w:pos="851"/>
        </w:tabs>
        <w:jc w:val="both"/>
        <w:rPr>
          <w:rFonts w:ascii="Arial" w:hAnsi="Arial" w:cs="Arial"/>
        </w:rPr>
      </w:pPr>
    </w:p>
    <w:p w:rsidR="009B1CD0" w:rsidRDefault="009B1CD0" w:rsidP="00934503">
      <w:pPr>
        <w:tabs>
          <w:tab w:val="left" w:pos="851"/>
        </w:tabs>
        <w:jc w:val="both"/>
        <w:rPr>
          <w:rFonts w:ascii="Arial" w:hAnsi="Arial" w:cs="Arial"/>
        </w:rPr>
      </w:pP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9B1CD0" w:rsidRDefault="009B1CD0" w:rsidP="009B45B9">
      <w:pPr>
        <w:tabs>
          <w:tab w:val="left" w:pos="851"/>
        </w:tabs>
        <w:jc w:val="both"/>
        <w:rPr>
          <w:rFonts w:ascii="Arial" w:hAnsi="Arial" w:cs="Arial"/>
        </w:rPr>
      </w:pPr>
    </w:p>
    <w:p w:rsidR="009A7A1B" w:rsidRDefault="00AE1789" w:rsidP="009A7A1B">
      <w:pPr>
        <w:pStyle w:val="En-tte"/>
        <w:tabs>
          <w:tab w:val="clear" w:pos="4536"/>
          <w:tab w:val="clear" w:pos="9072"/>
        </w:tabs>
        <w:rPr>
          <w:rFonts w:ascii="Arial" w:hAnsi="Arial" w:cs="Arial"/>
        </w:rPr>
      </w:pPr>
      <w:r>
        <w:rPr>
          <w:rFonts w:ascii="Arial" w:hAnsi="Arial" w:cs="Arial"/>
        </w:rPr>
        <w:t xml:space="preserve"> La </w:t>
      </w:r>
      <w:r w:rsidR="00991554">
        <w:rPr>
          <w:rFonts w:ascii="Arial" w:hAnsi="Arial" w:cs="Arial"/>
        </w:rPr>
        <w:t xml:space="preserve">Responsable du Service des Affaires Juridiques de l’Amue – </w:t>
      </w:r>
      <w:r w:rsidR="009A7A1B">
        <w:rPr>
          <w:rFonts w:ascii="Arial" w:hAnsi="Arial" w:cs="Arial"/>
        </w:rPr>
        <w:t>25 rue de Tolbiac – 75013 Paris</w:t>
      </w:r>
    </w:p>
    <w:p w:rsidR="00AE1789" w:rsidRDefault="00AE1789" w:rsidP="00AE1789">
      <w:pPr>
        <w:pStyle w:val="En-tte"/>
        <w:tabs>
          <w:tab w:val="clear" w:pos="4536"/>
          <w:tab w:val="clear" w:pos="9072"/>
        </w:tabs>
        <w:rPr>
          <w:rFonts w:ascii="Arial" w:hAnsi="Arial" w:cs="Arial"/>
        </w:rPr>
      </w:pPr>
    </w:p>
    <w:p w:rsidR="001C40C0" w:rsidRDefault="001C40C0" w:rsidP="009B45B9">
      <w:pPr>
        <w:tabs>
          <w:tab w:val="left" w:pos="851"/>
        </w:tabs>
        <w:jc w:val="both"/>
        <w:rPr>
          <w:rFonts w:ascii="Arial" w:hAnsi="Arial" w:cs="Arial"/>
        </w:rPr>
      </w:pPr>
    </w:p>
    <w:p w:rsidR="001C40C0" w:rsidRDefault="001C40C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p w:rsidR="00991554" w:rsidRDefault="00AE1789" w:rsidP="009B45B9">
      <w:pPr>
        <w:pStyle w:val="fcase2metab"/>
        <w:rPr>
          <w:rFonts w:ascii="Arial" w:hAnsi="Arial" w:cs="Arial"/>
        </w:rPr>
      </w:pPr>
      <w:r>
        <w:rPr>
          <w:rFonts w:ascii="Arial" w:hAnsi="Arial" w:cs="Arial"/>
        </w:rPr>
        <w:t>L’</w:t>
      </w:r>
      <w:r w:rsidR="00991554">
        <w:rPr>
          <w:rFonts w:ascii="Arial" w:hAnsi="Arial" w:cs="Arial"/>
        </w:rPr>
        <w:t>Agent comptable</w:t>
      </w:r>
      <w:r>
        <w:rPr>
          <w:rFonts w:ascii="Arial" w:hAnsi="Arial" w:cs="Arial"/>
        </w:rPr>
        <w:t xml:space="preserve"> de l’Amue</w:t>
      </w:r>
    </w:p>
    <w:p w:rsidR="009A7A1B" w:rsidRDefault="009A7A1B" w:rsidP="009A7A1B">
      <w:pPr>
        <w:pStyle w:val="En-tte"/>
        <w:tabs>
          <w:tab w:val="clear" w:pos="4536"/>
          <w:tab w:val="clear" w:pos="9072"/>
        </w:tabs>
        <w:rPr>
          <w:rFonts w:ascii="Arial" w:hAnsi="Arial" w:cs="Arial"/>
        </w:rPr>
      </w:pPr>
      <w:r>
        <w:rPr>
          <w:rFonts w:ascii="Arial" w:hAnsi="Arial" w:cs="Arial"/>
        </w:rPr>
        <w:t>25 rue de Tolbiac — 75013 Paris</w:t>
      </w:r>
    </w:p>
    <w:p w:rsidR="00991554" w:rsidRDefault="00991554" w:rsidP="00991554">
      <w:pPr>
        <w:tabs>
          <w:tab w:val="left" w:pos="851"/>
        </w:tabs>
        <w:jc w:val="both"/>
        <w:rPr>
          <w:rFonts w:ascii="Arial" w:hAnsi="Arial" w:cs="Arial"/>
        </w:rPr>
      </w:pPr>
      <w:r>
        <w:rPr>
          <w:rFonts w:ascii="Arial" w:hAnsi="Arial" w:cs="Arial"/>
        </w:rPr>
        <w:t>Tel +330144329103</w:t>
      </w:r>
    </w:p>
    <w:p w:rsidR="00991554" w:rsidRDefault="00991554" w:rsidP="00991554">
      <w:pPr>
        <w:tabs>
          <w:tab w:val="left" w:pos="851"/>
        </w:tabs>
        <w:jc w:val="both"/>
        <w:rPr>
          <w:rFonts w:ascii="Arial" w:hAnsi="Arial" w:cs="Arial"/>
        </w:rPr>
      </w:pPr>
    </w:p>
    <w:p w:rsidR="00991554" w:rsidRDefault="00991554" w:rsidP="009B45B9">
      <w:pPr>
        <w:pStyle w:val="fcase2metab"/>
        <w:rPr>
          <w:rFonts w:ascii="Arial" w:hAnsi="Arial" w:cs="Arial"/>
        </w:rPr>
      </w:pPr>
      <w:bookmarkStart w:id="0" w:name="_GoBack"/>
      <w:bookmarkEnd w:id="0"/>
    </w:p>
    <w:p w:rsidR="009B1CD0" w:rsidRDefault="009B1CD0" w:rsidP="009B45B9">
      <w:pPr>
        <w:pStyle w:val="fcase2metab"/>
        <w:ind w:left="0" w:firstLine="0"/>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79785C" w:rsidRDefault="0079785C" w:rsidP="009B45B9">
      <w:pPr>
        <w:pStyle w:val="fcase2metab"/>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3A7270" w:rsidRDefault="003A7270" w:rsidP="009B45B9">
      <w:pPr>
        <w:tabs>
          <w:tab w:val="left" w:pos="851"/>
        </w:tabs>
        <w:rPr>
          <w:rFonts w:ascii="Arial" w:hAnsi="Arial" w:cs="Arial"/>
        </w:rPr>
      </w:pPr>
    </w:p>
    <w:sectPr w:rsidR="003A727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789" w:rsidRDefault="00AE1789">
      <w:r>
        <w:separator/>
      </w:r>
    </w:p>
  </w:endnote>
  <w:endnote w:type="continuationSeparator" w:id="0">
    <w:p w:rsidR="00AE1789" w:rsidRDefault="00AE1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BB7089" w:rsidP="00FE48C9">
          <w:pPr>
            <w:jc w:val="center"/>
            <w:rPr>
              <w:rFonts w:ascii="Arial" w:hAnsi="Arial" w:cs="Arial"/>
              <w:b/>
            </w:rPr>
          </w:pPr>
          <w:r>
            <w:rPr>
              <w:rFonts w:ascii="Arial" w:hAnsi="Arial" w:cs="Arial"/>
              <w:b/>
              <w:i/>
            </w:rPr>
            <w:t>26</w:t>
          </w:r>
          <w:r w:rsidR="009A7A1B">
            <w:rPr>
              <w:rFonts w:ascii="Arial" w:hAnsi="Arial" w:cs="Arial"/>
              <w:b/>
              <w:i/>
            </w:rPr>
            <w:t>-</w:t>
          </w:r>
          <w:r>
            <w:rPr>
              <w:rFonts w:ascii="Arial" w:hAnsi="Arial" w:cs="Arial"/>
              <w:b/>
              <w:i/>
            </w:rPr>
            <w:t>15</w:t>
          </w:r>
          <w:r w:rsidR="00AE1789">
            <w:rPr>
              <w:rFonts w:ascii="Arial" w:hAnsi="Arial" w:cs="Arial"/>
              <w:b/>
              <w:i/>
            </w:rPr>
            <w:t>-DSSE-</w:t>
          </w:r>
          <w:r w:rsidR="009A7A1B">
            <w:rPr>
              <w:rFonts w:ascii="Arial" w:hAnsi="Arial" w:cs="Arial"/>
              <w:b/>
              <w:i/>
            </w:rPr>
            <w:t>INFINOE</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F659E">
            <w:rPr>
              <w:rStyle w:val="Numrodepage"/>
              <w:rFonts w:cs="Arial"/>
              <w:b/>
              <w:noProof/>
            </w:rPr>
            <w:t>7</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F659E">
            <w:rPr>
              <w:rStyle w:val="Numrodepage"/>
              <w:rFonts w:cs="Arial"/>
              <w:b/>
              <w:noProof/>
            </w:rPr>
            <w:t>8</w:t>
          </w:r>
          <w:r>
            <w:rPr>
              <w:rStyle w:val="Numrodepage"/>
              <w:rFonts w:cs="Arial"/>
              <w:b/>
            </w:rPr>
            <w:fldChar w:fldCharType="end"/>
          </w:r>
        </w:p>
      </w:tc>
    </w:tr>
  </w:tbl>
  <w:p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789" w:rsidRDefault="00AE1789">
      <w:r>
        <w:separator/>
      </w:r>
    </w:p>
  </w:footnote>
  <w:footnote w:type="continuationSeparator" w:id="0">
    <w:p w:rsidR="00AE1789" w:rsidRDefault="00AE1789">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789"/>
    <w:rsid w:val="00036500"/>
    <w:rsid w:val="00067F94"/>
    <w:rsid w:val="000A2E05"/>
    <w:rsid w:val="000E0020"/>
    <w:rsid w:val="000E1009"/>
    <w:rsid w:val="00100191"/>
    <w:rsid w:val="00166B56"/>
    <w:rsid w:val="00174505"/>
    <w:rsid w:val="001C40C0"/>
    <w:rsid w:val="001C733C"/>
    <w:rsid w:val="0021527A"/>
    <w:rsid w:val="0021797C"/>
    <w:rsid w:val="00225A1A"/>
    <w:rsid w:val="00256625"/>
    <w:rsid w:val="002904AF"/>
    <w:rsid w:val="002C2CA3"/>
    <w:rsid w:val="002C4B3E"/>
    <w:rsid w:val="002C79D6"/>
    <w:rsid w:val="002E56C1"/>
    <w:rsid w:val="00332B12"/>
    <w:rsid w:val="00354C04"/>
    <w:rsid w:val="00385E76"/>
    <w:rsid w:val="003A7270"/>
    <w:rsid w:val="0043706E"/>
    <w:rsid w:val="0044597F"/>
    <w:rsid w:val="004A7169"/>
    <w:rsid w:val="004C5755"/>
    <w:rsid w:val="004E75A6"/>
    <w:rsid w:val="00514DAF"/>
    <w:rsid w:val="0052318B"/>
    <w:rsid w:val="00532EC7"/>
    <w:rsid w:val="00541CA3"/>
    <w:rsid w:val="005546A9"/>
    <w:rsid w:val="00556B20"/>
    <w:rsid w:val="005754FD"/>
    <w:rsid w:val="005758F2"/>
    <w:rsid w:val="005824AE"/>
    <w:rsid w:val="005846FB"/>
    <w:rsid w:val="005A05C1"/>
    <w:rsid w:val="005A4A3B"/>
    <w:rsid w:val="005A4CB5"/>
    <w:rsid w:val="005B2316"/>
    <w:rsid w:val="005F0DCE"/>
    <w:rsid w:val="005F512A"/>
    <w:rsid w:val="0061068C"/>
    <w:rsid w:val="0064560F"/>
    <w:rsid w:val="00660727"/>
    <w:rsid w:val="006A37B0"/>
    <w:rsid w:val="006B5057"/>
    <w:rsid w:val="006C433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B2A38"/>
    <w:rsid w:val="008C0DD9"/>
    <w:rsid w:val="00930A5C"/>
    <w:rsid w:val="00934503"/>
    <w:rsid w:val="00941DB7"/>
    <w:rsid w:val="00972598"/>
    <w:rsid w:val="00983FF3"/>
    <w:rsid w:val="00991554"/>
    <w:rsid w:val="009A7A1B"/>
    <w:rsid w:val="009B1CD0"/>
    <w:rsid w:val="009B45B9"/>
    <w:rsid w:val="009C4738"/>
    <w:rsid w:val="009D661E"/>
    <w:rsid w:val="00A34D04"/>
    <w:rsid w:val="00A96C43"/>
    <w:rsid w:val="00AE1789"/>
    <w:rsid w:val="00AE7831"/>
    <w:rsid w:val="00B02608"/>
    <w:rsid w:val="00B0289C"/>
    <w:rsid w:val="00B054DA"/>
    <w:rsid w:val="00B75573"/>
    <w:rsid w:val="00B87564"/>
    <w:rsid w:val="00BA44E5"/>
    <w:rsid w:val="00BB7089"/>
    <w:rsid w:val="00BD767E"/>
    <w:rsid w:val="00BE6078"/>
    <w:rsid w:val="00C15144"/>
    <w:rsid w:val="00C23457"/>
    <w:rsid w:val="00C630AD"/>
    <w:rsid w:val="00C75405"/>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EC7D0D"/>
    <w:rsid w:val="00F16A84"/>
    <w:rsid w:val="00F70873"/>
    <w:rsid w:val="00F92811"/>
    <w:rsid w:val="00FE48C9"/>
    <w:rsid w:val="00FF65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028FD0BF"/>
  <w15:chartTrackingRefBased/>
  <w15:docId w15:val="{02C25499-2DC3-4422-BD3E-33A551D39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E2E68-614F-4529-896A-7E1A48FD8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2182</Words>
  <Characters>12003</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14157</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POUSSET Gregoire</dc:creator>
  <cp:keywords/>
  <cp:lastModifiedBy>POUSSET Gregoire</cp:lastModifiedBy>
  <cp:revision>2</cp:revision>
  <cp:lastPrinted>2016-11-04T12:53:00Z</cp:lastPrinted>
  <dcterms:created xsi:type="dcterms:W3CDTF">2026-03-03T16:16:00Z</dcterms:created>
  <dcterms:modified xsi:type="dcterms:W3CDTF">2026-03-03T16:16:00Z</dcterms:modified>
</cp:coreProperties>
</file>